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06238C" w:rsidRDefault="004C4406" w:rsidP="000867B2">
      <w:pPr>
        <w:spacing w:after="0" w:line="240" w:lineRule="auto"/>
        <w:jc w:val="both"/>
        <w:rPr>
          <w:rFonts w:ascii="Times New Roman" w:hAnsi="Times New Roman"/>
          <w:i/>
          <w:sz w:val="24"/>
          <w:szCs w:val="24"/>
        </w:rPr>
      </w:pPr>
      <w:r w:rsidRPr="0006238C">
        <w:rPr>
          <w:rFonts w:ascii="Times New Roman" w:hAnsi="Times New Roman"/>
          <w:i/>
          <w:sz w:val="24"/>
          <w:szCs w:val="24"/>
        </w:rPr>
        <w:t>Tarım İşletmeleri Genel Müdürlüğü</w:t>
      </w:r>
      <w:r w:rsidR="00672584">
        <w:rPr>
          <w:rFonts w:ascii="Times New Roman" w:hAnsi="Times New Roman"/>
          <w:i/>
          <w:sz w:val="24"/>
          <w:szCs w:val="24"/>
        </w:rPr>
        <w:t xml:space="preserve"> </w:t>
      </w:r>
      <w:r w:rsidR="0006238C">
        <w:rPr>
          <w:rFonts w:ascii="Times New Roman" w:hAnsi="Times New Roman"/>
          <w:i/>
          <w:sz w:val="24"/>
          <w:szCs w:val="24"/>
        </w:rPr>
        <w:t>(TİGEM)</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A70F06" w:rsidP="000867B2">
      <w:pPr>
        <w:spacing w:after="0" w:line="240" w:lineRule="auto"/>
        <w:ind w:firstLine="708"/>
        <w:jc w:val="right"/>
        <w:rPr>
          <w:rFonts w:ascii="Times New Roman" w:hAnsi="Times New Roman"/>
          <w:sz w:val="24"/>
          <w:szCs w:val="24"/>
        </w:rPr>
      </w:pPr>
      <w:r>
        <w:rPr>
          <w:rFonts w:ascii="Times New Roman" w:hAnsi="Times New Roman"/>
          <w:sz w:val="24"/>
          <w:szCs w:val="24"/>
        </w:rPr>
        <w:t>_ _/_ _/2025</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0867B2" w:rsidRPr="007562EE" w:rsidRDefault="000867B2" w:rsidP="000867B2">
      <w:pPr>
        <w:spacing w:after="0" w:line="240" w:lineRule="auto"/>
        <w:ind w:firstLine="708"/>
        <w:jc w:val="both"/>
        <w:rPr>
          <w:rFonts w:ascii="Times New Roman" w:hAnsi="Times New Roman"/>
          <w:sz w:val="24"/>
          <w:szCs w:val="24"/>
        </w:rPr>
      </w:pPr>
    </w:p>
    <w:p w:rsidR="000867B2" w:rsidRPr="00B74FFE" w:rsidRDefault="000867B2" w:rsidP="00B74FFE">
      <w:pPr>
        <w:spacing w:after="0" w:line="240" w:lineRule="auto"/>
        <w:ind w:firstLine="708"/>
        <w:jc w:val="both"/>
        <w:rPr>
          <w:rFonts w:ascii="Times New Roman" w:hAnsi="Times New Roman"/>
          <w:bCs/>
          <w:i/>
          <w:color w:val="000000"/>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117C7E">
        <w:rPr>
          <w:rFonts w:ascii="Times New Roman" w:hAnsi="Times New Roman"/>
          <w:i/>
          <w:sz w:val="24"/>
          <w:szCs w:val="24"/>
        </w:rPr>
        <w:t>1</w:t>
      </w:r>
      <w:r w:rsidR="001D4797" w:rsidRPr="0071114F">
        <w:rPr>
          <w:rFonts w:ascii="Times New Roman" w:hAnsi="Times New Roman"/>
          <w:i/>
          <w:sz w:val="24"/>
          <w:szCs w:val="24"/>
        </w:rPr>
        <w:t xml:space="preserve"> (</w:t>
      </w:r>
      <w:r w:rsidR="00117C7E">
        <w:rPr>
          <w:rFonts w:ascii="Times New Roman" w:hAnsi="Times New Roman"/>
          <w:i/>
          <w:sz w:val="24"/>
          <w:szCs w:val="24"/>
        </w:rPr>
        <w:t>bir</w:t>
      </w:r>
      <w:bookmarkStart w:id="0" w:name="_GoBack"/>
      <w:bookmarkEnd w:id="0"/>
      <w:r w:rsidR="001D4797" w:rsidRPr="0071114F">
        <w:rPr>
          <w:rFonts w:ascii="Times New Roman" w:hAnsi="Times New Roman"/>
          <w:i/>
          <w:sz w:val="24"/>
          <w:szCs w:val="24"/>
        </w:rPr>
        <w:t>) Kalem</w:t>
      </w:r>
      <w:r w:rsidR="001D4797">
        <w:rPr>
          <w:rFonts w:ascii="Times New Roman" w:hAnsi="Times New Roman"/>
          <w:sz w:val="24"/>
          <w:szCs w:val="24"/>
        </w:rPr>
        <w:t xml:space="preserve"> </w:t>
      </w:r>
      <w:r w:rsidR="005A6228" w:rsidRPr="005A6228">
        <w:rPr>
          <w:rFonts w:ascii="Times New Roman" w:hAnsi="Times New Roman"/>
          <w:bCs/>
          <w:i/>
          <w:color w:val="000000"/>
          <w:sz w:val="24"/>
          <w:szCs w:val="24"/>
        </w:rPr>
        <w:fldChar w:fldCharType="begin"/>
      </w:r>
      <w:r w:rsidR="005A6228" w:rsidRPr="005A6228">
        <w:rPr>
          <w:rFonts w:ascii="Times New Roman" w:hAnsi="Times New Roman"/>
          <w:bCs/>
          <w:i/>
          <w:color w:val="000000"/>
          <w:sz w:val="24"/>
          <w:szCs w:val="24"/>
        </w:rPr>
        <w:instrText>DOCVARIABLE D_KONU</w:instrText>
      </w:r>
      <w:r w:rsidR="005A6228" w:rsidRPr="005A6228">
        <w:rPr>
          <w:rFonts w:ascii="Times New Roman" w:hAnsi="Times New Roman"/>
          <w:bCs/>
          <w:i/>
          <w:color w:val="000000"/>
          <w:sz w:val="24"/>
          <w:szCs w:val="24"/>
        </w:rPr>
        <w:fldChar w:fldCharType="separate"/>
      </w:r>
      <w:r w:rsidR="005A6228" w:rsidRPr="005A6228">
        <w:rPr>
          <w:rFonts w:ascii="Times New Roman" w:hAnsi="Times New Roman"/>
          <w:bCs/>
          <w:i/>
          <w:color w:val="000000"/>
          <w:sz w:val="24"/>
          <w:szCs w:val="24"/>
        </w:rPr>
        <w:t>Zirai Mücadele İlacı Alımı</w:t>
      </w:r>
      <w:r w:rsidR="005A6228" w:rsidRPr="005A6228">
        <w:rPr>
          <w:rFonts w:ascii="Times New Roman" w:hAnsi="Times New Roman"/>
          <w:bCs/>
          <w:i/>
          <w:color w:val="000000"/>
          <w:sz w:val="24"/>
          <w:szCs w:val="24"/>
        </w:rPr>
        <w:fldChar w:fldCharType="end"/>
      </w:r>
      <w:r w:rsidR="005A6228">
        <w:rPr>
          <w:rFonts w:ascii="Times New Roman" w:hAnsi="Times New Roman"/>
          <w:sz w:val="24"/>
          <w:szCs w:val="24"/>
        </w:rPr>
        <w:t xml:space="preserve"> </w:t>
      </w:r>
      <w:r w:rsidR="00672584">
        <w:rPr>
          <w:rFonts w:ascii="Times New Roman" w:hAnsi="Times New Roman"/>
          <w:sz w:val="24"/>
          <w:szCs w:val="24"/>
        </w:rPr>
        <w:t>i</w:t>
      </w:r>
      <w:r w:rsidRPr="00672584">
        <w:rPr>
          <w:rFonts w:ascii="Times New Roman" w:hAnsi="Times New Roman"/>
          <w:sz w:val="24"/>
          <w:szCs w:val="24"/>
        </w:rPr>
        <w:t xml:space="preserve">şini </w:t>
      </w:r>
      <w:r w:rsidRPr="007562EE">
        <w:rPr>
          <w:rFonts w:ascii="Times New Roman" w:hAnsi="Times New Roman"/>
          <w:sz w:val="24"/>
          <w:szCs w:val="24"/>
        </w:rPr>
        <w:t>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7562EE">
        <w:rPr>
          <w:rFonts w:ascii="Times New Roman" w:hAnsi="Times New Roman"/>
          <w:sz w:val="24"/>
          <w:szCs w:val="24"/>
        </w:rPr>
        <w:t>………..</w:t>
      </w:r>
      <w:proofErr w:type="gramEnd"/>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6238C" w:rsidRPr="0006238C" w:rsidRDefault="000867B2" w:rsidP="0006238C">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lang w:eastAsia="tr-TR"/>
        </w:rPr>
        <w:t>…..</w:t>
      </w:r>
      <w:proofErr w:type="gramEnd"/>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06238C" w:rsidRPr="0006238C">
        <w:rPr>
          <w:rFonts w:ascii="Times New Roman" w:hAnsi="Times New Roman"/>
          <w:b/>
          <w:bCs/>
          <w:sz w:val="24"/>
          <w:szCs w:val="24"/>
        </w:rPr>
        <w:t xml:space="preserve"> (Ek cümle: 30/09/2020-31260 R.G/13. </w:t>
      </w:r>
      <w:proofErr w:type="spellStart"/>
      <w:r w:rsidR="0006238C" w:rsidRPr="0006238C">
        <w:rPr>
          <w:rFonts w:ascii="Times New Roman" w:hAnsi="Times New Roman"/>
          <w:b/>
          <w:bCs/>
          <w:sz w:val="24"/>
          <w:szCs w:val="24"/>
        </w:rPr>
        <w:t>md</w:t>
      </w:r>
      <w:proofErr w:type="gramStart"/>
      <w:r w:rsidR="0006238C" w:rsidRPr="0006238C">
        <w:rPr>
          <w:rFonts w:ascii="Times New Roman" w:hAnsi="Times New Roman"/>
          <w:b/>
          <w:bCs/>
          <w:sz w:val="24"/>
          <w:szCs w:val="24"/>
        </w:rPr>
        <w:t>.</w:t>
      </w:r>
      <w:proofErr w:type="spellEnd"/>
      <w:r w:rsidR="0006238C" w:rsidRPr="0006238C">
        <w:rPr>
          <w:rFonts w:ascii="Times New Roman" w:hAnsi="Times New Roman"/>
          <w:b/>
          <w:bCs/>
          <w:sz w:val="24"/>
          <w:szCs w:val="24"/>
        </w:rPr>
        <w:t>,</w:t>
      </w:r>
      <w:proofErr w:type="gramEnd"/>
      <w:r w:rsidR="0006238C" w:rsidRPr="0006238C">
        <w:rPr>
          <w:rFonts w:ascii="Times New Roman" w:hAnsi="Times New Roman"/>
          <w:b/>
          <w:bCs/>
          <w:sz w:val="24"/>
          <w:szCs w:val="24"/>
        </w:rPr>
        <w:t xml:space="preserve"> yürürlük: 20/10/2020) </w:t>
      </w:r>
      <w:r w:rsidR="0006238C" w:rsidRPr="0006238C">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1A59" w:rsidRDefault="00F51A59" w:rsidP="004428A6">
      <w:pPr>
        <w:spacing w:after="0" w:line="240" w:lineRule="auto"/>
      </w:pPr>
      <w:r>
        <w:separator/>
      </w:r>
    </w:p>
  </w:endnote>
  <w:endnote w:type="continuationSeparator" w:id="0">
    <w:p w:rsidR="00F51A59" w:rsidRDefault="00F51A59"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450B5B" w:rsidP="000867B2">
    <w:pPr>
      <w:pStyle w:val="AltBilgi"/>
      <w:jc w:val="right"/>
    </w:pPr>
    <w:r>
      <w:t>Standart Form</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1A59" w:rsidRDefault="00F51A59" w:rsidP="004428A6">
      <w:pPr>
        <w:spacing w:after="0" w:line="240" w:lineRule="auto"/>
      </w:pPr>
      <w:r>
        <w:separator/>
      </w:r>
    </w:p>
  </w:footnote>
  <w:footnote w:type="continuationSeparator" w:id="0">
    <w:p w:rsidR="00F51A59" w:rsidRDefault="00F51A59"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6238C"/>
    <w:rsid w:val="000867B2"/>
    <w:rsid w:val="000A0611"/>
    <w:rsid w:val="000D6436"/>
    <w:rsid w:val="00117C7E"/>
    <w:rsid w:val="001D4797"/>
    <w:rsid w:val="002769B0"/>
    <w:rsid w:val="00385CA5"/>
    <w:rsid w:val="004428A6"/>
    <w:rsid w:val="00450B5B"/>
    <w:rsid w:val="004C4406"/>
    <w:rsid w:val="0050791A"/>
    <w:rsid w:val="00537745"/>
    <w:rsid w:val="005A6228"/>
    <w:rsid w:val="00610EB7"/>
    <w:rsid w:val="00672584"/>
    <w:rsid w:val="007023BF"/>
    <w:rsid w:val="00706583"/>
    <w:rsid w:val="0071114F"/>
    <w:rsid w:val="00720C62"/>
    <w:rsid w:val="007D0663"/>
    <w:rsid w:val="007D46EF"/>
    <w:rsid w:val="0081567D"/>
    <w:rsid w:val="00874F83"/>
    <w:rsid w:val="008750BD"/>
    <w:rsid w:val="0092656F"/>
    <w:rsid w:val="00A36168"/>
    <w:rsid w:val="00A70F06"/>
    <w:rsid w:val="00A80914"/>
    <w:rsid w:val="00B20C24"/>
    <w:rsid w:val="00B40C37"/>
    <w:rsid w:val="00B74FFE"/>
    <w:rsid w:val="00B96732"/>
    <w:rsid w:val="00BB3CBE"/>
    <w:rsid w:val="00CD3FF4"/>
    <w:rsid w:val="00D848AD"/>
    <w:rsid w:val="00E10CF3"/>
    <w:rsid w:val="00E40E91"/>
    <w:rsid w:val="00E532A0"/>
    <w:rsid w:val="00F258E6"/>
    <w:rsid w:val="00F51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AF976"/>
  <w15:docId w15:val="{F34A0E71-4D23-4AAF-B057-3BA529BD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330</Words>
  <Characters>1886</Characters>
  <Application>Microsoft Office Word</Application>
  <DocSecurity>0</DocSecurity>
  <Lines>15</Lines>
  <Paragraphs>4</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Hafize Mansuroğlu</cp:lastModifiedBy>
  <cp:revision>22</cp:revision>
  <dcterms:created xsi:type="dcterms:W3CDTF">2025-05-20T11:23:00Z</dcterms:created>
  <dcterms:modified xsi:type="dcterms:W3CDTF">2025-12-24T10:08:00Z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nsitivityPersonalDatasPropertyName">
    <vt:lpwstr/>
  </property>
  <property fmtid="{D5CDD505-2E9C-101B-9397-08002B2CF9AE}" pid="3" name="SensitivityApprovedContentPropertyName">
    <vt:lpwstr/>
  </property>
  <property fmtid="{D5CDD505-2E9C-101B-9397-08002B2CF9AE}" pid="4" name="SensitivityCanExportContentPropertyName">
    <vt:lpwstr/>
  </property>
  <property fmtid="{D5CDD505-2E9C-101B-9397-08002B2CF9AE}" pid="5" name="SensitivityDataRetentionPeriodPropertyName">
    <vt:lpwstr/>
  </property>
  <property fmtid="{D5CDD505-2E9C-101B-9397-08002B2CF9AE}" pid="6" name="Word_AddedWatermark_PropertyName">
    <vt:lpwstr/>
  </property>
  <property fmtid="{D5CDD505-2E9C-101B-9397-08002B2CF9AE}" pid="7" name="Word_AddedHeader_PropertyName">
    <vt:lpwstr/>
  </property>
  <property fmtid="{D5CDD505-2E9C-101B-9397-08002B2CF9AE}" pid="8" name="VeriketAuthor">
    <vt:lpwstr>o7M+mjJGWbTrcMcExnhNsCWtaorW9j3pvC0CL5suOYc=</vt:lpwstr>
  </property>
  <property fmtid="{D5CDD505-2E9C-101B-9397-08002B2CF9AE}" pid="9" name="VeriketClassification">
    <vt:lpwstr>738b6e01-d7fd-43f2-ba3c-f55c7b502279</vt:lpwstr>
  </property>
  <property fmtid="{D5CDD505-2E9C-101B-9397-08002B2CF9AE}" pid="10" name="SensitivityPropertyName">
    <vt:lpwstr>243c9ec4-088d-4c07-a949-c77a6a3a8de2</vt:lpwstr>
  </property>
  <property fmtid="{D5CDD505-2E9C-101B-9397-08002B2CF9AE}" pid="11" name="DetectedPolicyPropertyName">
    <vt:lpwstr/>
  </property>
  <property fmtid="{D5CDD505-2E9C-101B-9397-08002B2CF9AE}" pid="12" name="DetectedKeywordsPropertyName">
    <vt:lpwstr/>
  </property>
</Properties>
</file>